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D4BC2" w14:textId="77777777" w:rsidR="0078383D" w:rsidRDefault="0078383D" w:rsidP="0078383D">
      <w:pPr>
        <w:shd w:val="clear" w:color="auto" w:fill="FFFFFF"/>
        <w:spacing w:after="330" w:line="288" w:lineRule="atLeast"/>
        <w:outlineLvl w:val="1"/>
        <w:rPr>
          <w:rFonts w:ascii="Arial" w:eastAsia="Times New Roman" w:hAnsi="Arial" w:cs="Arial"/>
          <w:b/>
          <w:bCs/>
          <w:color w:val="222222"/>
          <w:kern w:val="36"/>
          <w:sz w:val="59"/>
          <w:szCs w:val="59"/>
        </w:rPr>
      </w:pPr>
      <w:r>
        <w:rPr>
          <w:rFonts w:ascii="Arial" w:eastAsia="Times New Roman" w:hAnsi="Arial" w:cs="Arial"/>
          <w:b/>
          <w:bCs/>
          <w:color w:val="222222"/>
          <w:kern w:val="36"/>
          <w:sz w:val="59"/>
          <w:szCs w:val="59"/>
        </w:rPr>
        <w:t>Published in Star-Ledger on December 19, 2012</w:t>
      </w:r>
    </w:p>
    <w:p w14:paraId="3A501523" w14:textId="77777777" w:rsidR="0078383D" w:rsidRDefault="0078383D" w:rsidP="0078383D">
      <w:pPr>
        <w:shd w:val="clear" w:color="auto" w:fill="FFFFFF"/>
        <w:spacing w:after="330" w:line="288" w:lineRule="atLeast"/>
        <w:outlineLvl w:val="1"/>
        <w:rPr>
          <w:rFonts w:ascii="Arial" w:eastAsia="Times New Roman" w:hAnsi="Arial" w:cs="Arial"/>
          <w:b/>
          <w:bCs/>
          <w:color w:val="222222"/>
          <w:kern w:val="36"/>
          <w:sz w:val="59"/>
          <w:szCs w:val="59"/>
        </w:rPr>
      </w:pPr>
    </w:p>
    <w:p w14:paraId="2D47BA61" w14:textId="77777777" w:rsidR="0078383D" w:rsidRPr="0078383D" w:rsidRDefault="0078383D" w:rsidP="0078383D">
      <w:pPr>
        <w:shd w:val="clear" w:color="auto" w:fill="FFFFFF"/>
        <w:spacing w:after="330" w:line="288" w:lineRule="atLeast"/>
        <w:outlineLvl w:val="1"/>
        <w:rPr>
          <w:rFonts w:ascii="Arial" w:eastAsia="Times New Roman" w:hAnsi="Arial" w:cs="Arial"/>
          <w:b/>
          <w:bCs/>
          <w:color w:val="222222"/>
          <w:kern w:val="36"/>
          <w:sz w:val="59"/>
          <w:szCs w:val="59"/>
        </w:rPr>
      </w:pPr>
      <w:r w:rsidRPr="0078383D">
        <w:rPr>
          <w:rFonts w:ascii="Arial" w:eastAsia="Times New Roman" w:hAnsi="Arial" w:cs="Arial"/>
          <w:b/>
          <w:bCs/>
          <w:color w:val="222222"/>
          <w:kern w:val="36"/>
          <w:sz w:val="59"/>
          <w:szCs w:val="59"/>
        </w:rPr>
        <w:t>The Electoral College: The inside story</w:t>
      </w:r>
    </w:p>
    <w:tbl>
      <w:tblPr>
        <w:tblW w:w="0" w:type="auto"/>
        <w:tblCellMar>
          <w:left w:w="0" w:type="dxa"/>
          <w:right w:w="0" w:type="dxa"/>
        </w:tblCellMar>
        <w:tblLook w:val="04A0" w:firstRow="1" w:lastRow="0" w:firstColumn="1" w:lastColumn="0" w:noHBand="0" w:noVBand="1"/>
      </w:tblPr>
      <w:tblGrid>
        <w:gridCol w:w="3342"/>
      </w:tblGrid>
      <w:tr w:rsidR="0078383D" w:rsidRPr="0078383D" w14:paraId="4B1BA02A" w14:textId="77777777" w:rsidTr="0078383D">
        <w:tc>
          <w:tcPr>
            <w:tcW w:w="0" w:type="auto"/>
            <w:hideMark/>
          </w:tcPr>
          <w:p w14:paraId="33C5ECD6" w14:textId="77777777" w:rsidR="0078383D" w:rsidRPr="0078383D" w:rsidRDefault="0078383D" w:rsidP="0078383D">
            <w:pPr>
              <w:spacing w:after="75" w:line="240" w:lineRule="auto"/>
              <w:textAlignment w:val="top"/>
              <w:divId w:val="1186944751"/>
              <w:rPr>
                <w:rFonts w:ascii="Helvetica" w:eastAsia="Times New Roman" w:hAnsi="Helvetica" w:cs="Helvetica"/>
                <w:color w:val="363636"/>
                <w:sz w:val="24"/>
                <w:szCs w:val="24"/>
              </w:rPr>
            </w:pPr>
            <w:r w:rsidRPr="0078383D">
              <w:rPr>
                <w:rFonts w:ascii="Arial" w:eastAsia="Times New Roman" w:hAnsi="Arial" w:cs="Arial"/>
                <w:noProof/>
                <w:color w:val="444444"/>
                <w:spacing w:val="5"/>
                <w:sz w:val="18"/>
                <w:szCs w:val="18"/>
              </w:rPr>
              <w:drawing>
                <wp:inline distT="0" distB="0" distL="0" distR="0" wp14:anchorId="1C45197E" wp14:editId="21EFC706">
                  <wp:extent cx="381000" cy="381000"/>
                  <wp:effectExtent l="0" t="0" r="0" b="0"/>
                  <wp:docPr id="7" name="Picture 7" descr="Star-Ledger Guest Columnis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edger Guest Columnis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8383D">
              <w:rPr>
                <w:rFonts w:ascii="Arial" w:eastAsia="Times New Roman" w:hAnsi="Arial" w:cs="Arial"/>
                <w:color w:val="444444"/>
                <w:spacing w:val="5"/>
                <w:sz w:val="18"/>
                <w:szCs w:val="18"/>
              </w:rPr>
              <w:t xml:space="preserve">By </w:t>
            </w:r>
            <w:hyperlink r:id="rId6" w:history="1">
              <w:r w:rsidRPr="0078383D">
                <w:rPr>
                  <w:rFonts w:ascii="Arial" w:eastAsia="Times New Roman" w:hAnsi="Arial" w:cs="Arial"/>
                  <w:color w:val="444444"/>
                  <w:spacing w:val="5"/>
                  <w:sz w:val="18"/>
                  <w:szCs w:val="18"/>
                </w:rPr>
                <w:t xml:space="preserve">Star-Ledger Guest Columnist </w:t>
              </w:r>
            </w:hyperlink>
            <w:r w:rsidRPr="0078383D">
              <w:rPr>
                <w:rFonts w:ascii="Arial" w:eastAsia="Times New Roman" w:hAnsi="Arial" w:cs="Arial"/>
                <w:vanish/>
                <w:color w:val="444444"/>
                <w:spacing w:val="5"/>
                <w:sz w:val="18"/>
                <w:szCs w:val="18"/>
              </w:rPr>
              <w:t>The Star-Ledger</w:t>
            </w:r>
            <w:r w:rsidRPr="0078383D">
              <w:rPr>
                <w:rFonts w:ascii="Arial" w:eastAsia="Times New Roman" w:hAnsi="Arial" w:cs="Arial"/>
                <w:color w:val="444444"/>
                <w:spacing w:val="5"/>
                <w:sz w:val="18"/>
                <w:szCs w:val="18"/>
              </w:rPr>
              <w:t xml:space="preserve"> </w:t>
            </w:r>
            <w:r w:rsidRPr="0078383D">
              <w:rPr>
                <w:rFonts w:ascii="Arial" w:eastAsia="Times New Roman" w:hAnsi="Arial" w:cs="Arial"/>
                <w:color w:val="444444"/>
                <w:spacing w:val="5"/>
                <w:sz w:val="18"/>
                <w:szCs w:val="18"/>
              </w:rPr>
              <w:br/>
            </w:r>
            <w:hyperlink r:id="rId7" w:tgtFrame="_blank" w:history="1">
              <w:r w:rsidRPr="0078383D">
                <w:rPr>
                  <w:rFonts w:ascii="Arial" w:eastAsia="Times New Roman" w:hAnsi="Arial" w:cs="Arial"/>
                  <w:color w:val="444444"/>
                  <w:spacing w:val="5"/>
                  <w:sz w:val="18"/>
                  <w:szCs w:val="18"/>
                </w:rPr>
                <w:t>Follow on Twitter</w:t>
              </w:r>
            </w:hyperlink>
            <w:r w:rsidRPr="0078383D">
              <w:rPr>
                <w:rFonts w:ascii="Arial" w:eastAsia="Times New Roman" w:hAnsi="Arial" w:cs="Arial"/>
                <w:color w:val="444444"/>
                <w:spacing w:val="5"/>
                <w:sz w:val="18"/>
                <w:szCs w:val="18"/>
              </w:rPr>
              <w:t xml:space="preserve"> </w:t>
            </w:r>
            <w:r w:rsidRPr="0078383D">
              <w:rPr>
                <w:rFonts w:ascii="Arial" w:eastAsia="Times New Roman" w:hAnsi="Arial" w:cs="Arial"/>
                <w:color w:val="444444"/>
                <w:spacing w:val="5"/>
                <w:sz w:val="18"/>
                <w:szCs w:val="18"/>
              </w:rPr>
              <w:br/>
              <w:t xml:space="preserve">on December 19, 2012 at 6:37 AM </w:t>
            </w:r>
            <w:r w:rsidRPr="0078383D">
              <w:rPr>
                <w:rFonts w:ascii="Helvetica" w:eastAsia="Times New Roman" w:hAnsi="Helvetica" w:cs="Helvetica"/>
                <w:noProof/>
                <w:color w:val="363636"/>
                <w:sz w:val="24"/>
                <w:szCs w:val="24"/>
              </w:rPr>
              <w:drawing>
                <wp:inline distT="0" distB="0" distL="0" distR="0" wp14:anchorId="06B2F944" wp14:editId="1B114F24">
                  <wp:extent cx="9525" cy="9525"/>
                  <wp:effectExtent l="0" t="0" r="0" b="0"/>
                  <wp:docPr id="6" name="Picture 6" descr="http://www.nj.com/static/commo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com/static/common/img/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8383D" w:rsidRPr="0078383D" w14:paraId="05342EB1" w14:textId="77777777" w:rsidTr="0078383D">
        <w:tc>
          <w:tcPr>
            <w:tcW w:w="0" w:type="auto"/>
            <w:hideMark/>
          </w:tcPr>
          <w:p w14:paraId="7DDC3D9A" w14:textId="77777777" w:rsidR="0078383D" w:rsidRPr="0078383D" w:rsidRDefault="0078383D" w:rsidP="0078383D">
            <w:pPr>
              <w:spacing w:after="75" w:line="240" w:lineRule="auto"/>
              <w:textAlignment w:val="top"/>
              <w:rPr>
                <w:rFonts w:ascii="Helvetica" w:eastAsia="Times New Roman" w:hAnsi="Helvetica" w:cs="Helvetica"/>
                <w:color w:val="363636"/>
                <w:sz w:val="24"/>
                <w:szCs w:val="24"/>
              </w:rPr>
            </w:pPr>
            <w:r w:rsidRPr="0078383D">
              <w:rPr>
                <w:rFonts w:ascii="Helvetica" w:eastAsia="Times New Roman" w:hAnsi="Helvetica" w:cs="Helvetica"/>
                <w:noProof/>
                <w:color w:val="363636"/>
                <w:sz w:val="24"/>
                <w:szCs w:val="24"/>
              </w:rPr>
              <w:drawing>
                <wp:inline distT="0" distB="0" distL="0" distR="0" wp14:anchorId="0215DCB7" wp14:editId="1BC11AA5">
                  <wp:extent cx="9525" cy="9525"/>
                  <wp:effectExtent l="0" t="0" r="0" b="0"/>
                  <wp:docPr id="5" name="Picture 5" descr="http://www.nj.com/static/commo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com/static/common/img/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8383D" w:rsidRPr="0078383D" w14:paraId="3747888E" w14:textId="77777777" w:rsidTr="0078383D">
        <w:tc>
          <w:tcPr>
            <w:tcW w:w="0" w:type="auto"/>
            <w:hideMark/>
          </w:tcPr>
          <w:p w14:paraId="3DEFE596" w14:textId="77777777" w:rsidR="0078383D" w:rsidRPr="0078383D" w:rsidRDefault="0078383D" w:rsidP="0078383D">
            <w:pPr>
              <w:spacing w:after="75" w:line="240" w:lineRule="auto"/>
              <w:textAlignment w:val="top"/>
              <w:rPr>
                <w:rFonts w:ascii="Helvetica" w:eastAsia="Times New Roman" w:hAnsi="Helvetica" w:cs="Helvetica"/>
                <w:color w:val="363636"/>
                <w:sz w:val="24"/>
                <w:szCs w:val="24"/>
              </w:rPr>
            </w:pPr>
            <w:r w:rsidRPr="0078383D">
              <w:rPr>
                <w:rFonts w:ascii="Helvetica" w:eastAsia="Times New Roman" w:hAnsi="Helvetica" w:cs="Helvetica"/>
                <w:noProof/>
                <w:color w:val="363636"/>
                <w:sz w:val="24"/>
                <w:szCs w:val="24"/>
              </w:rPr>
              <w:drawing>
                <wp:inline distT="0" distB="0" distL="0" distR="0" wp14:anchorId="5A27EE54" wp14:editId="48EEFACF">
                  <wp:extent cx="9525" cy="9525"/>
                  <wp:effectExtent l="0" t="0" r="0" b="0"/>
                  <wp:docPr id="4" name="Picture 4" descr="http://www.nj.com/static/commo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j.com/static/common/img/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E4E79FD" w14:textId="77777777" w:rsidR="0078383D" w:rsidRPr="0078383D" w:rsidRDefault="0078383D" w:rsidP="0078383D">
      <w:pPr>
        <w:shd w:val="clear" w:color="auto" w:fill="FFFFFF"/>
        <w:spacing w:after="0" w:line="360" w:lineRule="atLeast"/>
        <w:rPr>
          <w:rFonts w:ascii="Arial" w:eastAsia="Times New Roman" w:hAnsi="Arial" w:cs="Arial"/>
          <w:color w:val="333333"/>
          <w:spacing w:val="3"/>
          <w:sz w:val="24"/>
          <w:szCs w:val="24"/>
        </w:rPr>
      </w:pPr>
      <w:r w:rsidRPr="0078383D">
        <w:rPr>
          <w:rFonts w:ascii="Arial" w:eastAsia="Times New Roman" w:hAnsi="Arial" w:cs="Arial"/>
          <w:noProof/>
          <w:color w:val="333333"/>
          <w:spacing w:val="3"/>
          <w:sz w:val="24"/>
          <w:szCs w:val="24"/>
        </w:rPr>
        <w:drawing>
          <wp:inline distT="0" distB="0" distL="0" distR="0" wp14:anchorId="1318BF6D" wp14:editId="3774857A">
            <wp:extent cx="9525" cy="9525"/>
            <wp:effectExtent l="0" t="0" r="0" b="0"/>
            <wp:docPr id="3" name="Picture 3" descr="http://www.nj.com/static/commo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com/static/common/img/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3AAC6E9" w14:textId="77777777" w:rsidR="0078383D" w:rsidRPr="0078383D" w:rsidRDefault="0078383D" w:rsidP="0078383D">
      <w:pPr>
        <w:shd w:val="clear" w:color="auto" w:fill="FFFFFF"/>
        <w:spacing w:after="150"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16 shares</w:t>
      </w:r>
    </w:p>
    <w:p w14:paraId="399DB6FB" w14:textId="77777777" w:rsidR="0078383D" w:rsidRDefault="0078383D" w:rsidP="0078383D">
      <w:pPr>
        <w:shd w:val="clear" w:color="auto" w:fill="FFFFFF"/>
        <w:spacing w:after="0" w:line="360" w:lineRule="atLeast"/>
        <w:rPr>
          <w:rFonts w:ascii="Arial" w:eastAsia="Times New Roman" w:hAnsi="Arial" w:cs="Arial"/>
          <w:color w:val="333333"/>
          <w:spacing w:val="3"/>
          <w:sz w:val="24"/>
          <w:szCs w:val="24"/>
        </w:rPr>
      </w:pPr>
      <w:r w:rsidRPr="0078383D">
        <w:rPr>
          <w:rFonts w:ascii="Arial" w:eastAsia="Times New Roman" w:hAnsi="Arial" w:cs="Arial"/>
          <w:noProof/>
          <w:color w:val="333333"/>
          <w:spacing w:val="3"/>
          <w:sz w:val="24"/>
          <w:szCs w:val="24"/>
          <w:shd w:val="clear" w:color="auto" w:fill="FFFFFF"/>
        </w:rPr>
        <w:drawing>
          <wp:inline distT="0" distB="0" distL="0" distR="0" wp14:anchorId="0C315ABC" wp14:editId="5C72A7BA">
            <wp:extent cx="3619500" cy="2324100"/>
            <wp:effectExtent l="0" t="0" r="0" b="0"/>
            <wp:docPr id="2" name="Picture 2" descr="ElectoralCollegeNewJer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oralCollegeNewJers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324100"/>
                    </a:xfrm>
                    <a:prstGeom prst="rect">
                      <a:avLst/>
                    </a:prstGeom>
                    <a:noFill/>
                    <a:ln>
                      <a:noFill/>
                    </a:ln>
                  </pic:spPr>
                </pic:pic>
              </a:graphicData>
            </a:graphic>
          </wp:inline>
        </w:drawing>
      </w:r>
      <w:r w:rsidRPr="0078383D">
        <w:rPr>
          <w:rFonts w:ascii="Arial" w:eastAsia="Times New Roman" w:hAnsi="Arial" w:cs="Arial"/>
          <w:color w:val="666666"/>
          <w:spacing w:val="3"/>
          <w:sz w:val="18"/>
          <w:szCs w:val="18"/>
          <w:shd w:val="clear" w:color="auto" w:fill="FFFFFF"/>
        </w:rPr>
        <w:t xml:space="preserve">Montclair resident Philip Thigpen, president of New </w:t>
      </w:r>
      <w:proofErr w:type="spellStart"/>
      <w:r w:rsidRPr="0078383D">
        <w:rPr>
          <w:rFonts w:ascii="Arial" w:eastAsia="Times New Roman" w:hAnsi="Arial" w:cs="Arial"/>
          <w:color w:val="666666"/>
          <w:spacing w:val="3"/>
          <w:sz w:val="18"/>
          <w:szCs w:val="18"/>
          <w:shd w:val="clear" w:color="auto" w:fill="FFFFFF"/>
        </w:rPr>
        <w:t>Jerseyâ</w:t>
      </w:r>
      <w:proofErr w:type="spellEnd"/>
      <w:r w:rsidRPr="0078383D">
        <w:rPr>
          <w:rFonts w:ascii="Arial" w:eastAsia="Times New Roman" w:hAnsi="Arial" w:cs="Arial"/>
          <w:color w:val="666666"/>
          <w:spacing w:val="3"/>
          <w:sz w:val="18"/>
          <w:szCs w:val="18"/>
          <w:shd w:val="clear" w:color="auto" w:fill="FFFFFF"/>
        </w:rPr>
        <w:t xml:space="preserve">s Electoral College, signs his ballot Monday for President Obama. </w:t>
      </w:r>
      <w:r w:rsidRPr="0078383D">
        <w:rPr>
          <w:rFonts w:ascii="Arial" w:eastAsia="Times New Roman" w:hAnsi="Arial" w:cs="Arial"/>
          <w:i/>
          <w:iCs/>
          <w:color w:val="666666"/>
          <w:spacing w:val="3"/>
          <w:sz w:val="15"/>
          <w:szCs w:val="15"/>
          <w:shd w:val="clear" w:color="auto" w:fill="FFFFFF"/>
        </w:rPr>
        <w:t>John Munson/The Star-Ledger</w:t>
      </w:r>
      <w:r w:rsidRPr="0078383D">
        <w:rPr>
          <w:rFonts w:ascii="Arial" w:eastAsia="Times New Roman" w:hAnsi="Arial" w:cs="Arial"/>
          <w:color w:val="333333"/>
          <w:spacing w:val="3"/>
          <w:sz w:val="24"/>
          <w:szCs w:val="24"/>
        </w:rPr>
        <w:t xml:space="preserve">  </w:t>
      </w:r>
    </w:p>
    <w:p w14:paraId="728188F5" w14:textId="77777777" w:rsidR="0078383D" w:rsidRDefault="0078383D" w:rsidP="0078383D">
      <w:pPr>
        <w:shd w:val="clear" w:color="auto" w:fill="FFFFFF"/>
        <w:spacing w:after="0" w:line="360" w:lineRule="atLeast"/>
        <w:rPr>
          <w:rFonts w:ascii="Arial" w:eastAsia="Times New Roman" w:hAnsi="Arial" w:cs="Arial"/>
          <w:color w:val="333333"/>
          <w:spacing w:val="3"/>
          <w:sz w:val="24"/>
          <w:szCs w:val="24"/>
        </w:rPr>
      </w:pPr>
    </w:p>
    <w:p w14:paraId="6E700DAC" w14:textId="77777777" w:rsidR="0078383D" w:rsidRDefault="0078383D" w:rsidP="0078383D">
      <w:pPr>
        <w:shd w:val="clear" w:color="auto" w:fill="FFFFFF"/>
        <w:spacing w:after="0" w:line="360" w:lineRule="atLeast"/>
        <w:rPr>
          <w:rFonts w:ascii="Arial" w:eastAsia="Times New Roman" w:hAnsi="Arial" w:cs="Arial"/>
          <w:color w:val="333333"/>
          <w:spacing w:val="3"/>
          <w:sz w:val="24"/>
          <w:szCs w:val="24"/>
        </w:rPr>
      </w:pPr>
    </w:p>
    <w:p w14:paraId="5BC96443" w14:textId="77777777" w:rsidR="0078383D" w:rsidRPr="0078383D" w:rsidRDefault="0078383D" w:rsidP="0078383D">
      <w:pPr>
        <w:shd w:val="clear" w:color="auto" w:fill="FFFFFF"/>
        <w:spacing w:after="0"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 xml:space="preserve"> </w:t>
      </w:r>
    </w:p>
    <w:p w14:paraId="58184404" w14:textId="77777777" w:rsidR="0078383D" w:rsidRPr="0078383D" w:rsidRDefault="0078383D" w:rsidP="0078383D">
      <w:pPr>
        <w:shd w:val="clear" w:color="auto" w:fill="FFFFFF"/>
        <w:spacing w:after="0" w:line="360" w:lineRule="atLeast"/>
        <w:rPr>
          <w:rFonts w:ascii="Arial" w:eastAsia="Times New Roman" w:hAnsi="Arial" w:cs="Arial"/>
          <w:color w:val="333333"/>
          <w:spacing w:val="3"/>
          <w:sz w:val="24"/>
          <w:szCs w:val="24"/>
        </w:rPr>
      </w:pPr>
      <w:r w:rsidRPr="0078383D">
        <w:rPr>
          <w:rFonts w:ascii="Arial" w:eastAsia="Times New Roman" w:hAnsi="Arial" w:cs="Arial"/>
          <w:b/>
          <w:bCs/>
          <w:color w:val="333333"/>
          <w:spacing w:val="3"/>
          <w:sz w:val="24"/>
          <w:szCs w:val="24"/>
        </w:rPr>
        <w:t xml:space="preserve">By Frank </w:t>
      </w:r>
      <w:proofErr w:type="spellStart"/>
      <w:r w:rsidRPr="0078383D">
        <w:rPr>
          <w:rFonts w:ascii="Arial" w:eastAsia="Times New Roman" w:hAnsi="Arial" w:cs="Arial"/>
          <w:b/>
          <w:bCs/>
          <w:color w:val="333333"/>
          <w:spacing w:val="3"/>
          <w:sz w:val="24"/>
          <w:szCs w:val="24"/>
        </w:rPr>
        <w:t>Argote-Freyre</w:t>
      </w:r>
      <w:proofErr w:type="spellEnd"/>
      <w:r w:rsidRPr="0078383D">
        <w:rPr>
          <w:rFonts w:ascii="Arial" w:eastAsia="Times New Roman" w:hAnsi="Arial" w:cs="Arial"/>
          <w:color w:val="333333"/>
          <w:spacing w:val="3"/>
          <w:sz w:val="24"/>
          <w:szCs w:val="24"/>
        </w:rPr>
        <w:t xml:space="preserve"> </w:t>
      </w:r>
    </w:p>
    <w:p w14:paraId="35F639F3"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lastRenderedPageBreak/>
        <w:t xml:space="preserve">I am now a member of a club to which I never wanted to belong: </w:t>
      </w:r>
      <w:proofErr w:type="gramStart"/>
      <w:r w:rsidRPr="0078383D">
        <w:rPr>
          <w:rFonts w:ascii="Arial" w:eastAsia="Times New Roman" w:hAnsi="Arial" w:cs="Arial"/>
          <w:color w:val="333333"/>
          <w:spacing w:val="3"/>
          <w:sz w:val="24"/>
          <w:szCs w:val="24"/>
        </w:rPr>
        <w:t>the</w:t>
      </w:r>
      <w:proofErr w:type="gramEnd"/>
      <w:r w:rsidRPr="0078383D">
        <w:rPr>
          <w:rFonts w:ascii="Arial" w:eastAsia="Times New Roman" w:hAnsi="Arial" w:cs="Arial"/>
          <w:color w:val="333333"/>
          <w:spacing w:val="3"/>
          <w:sz w:val="24"/>
          <w:szCs w:val="24"/>
        </w:rPr>
        <w:t xml:space="preserve"> Electoral College.</w:t>
      </w:r>
      <w:r>
        <w:rPr>
          <w:rFonts w:ascii="Arial" w:eastAsia="Times New Roman" w:hAnsi="Arial" w:cs="Arial"/>
          <w:color w:val="333333"/>
          <w:spacing w:val="3"/>
          <w:sz w:val="24"/>
          <w:szCs w:val="24"/>
        </w:rPr>
        <w:t xml:space="preserve"> </w:t>
      </w:r>
      <w:r w:rsidRPr="0078383D">
        <w:rPr>
          <w:rFonts w:ascii="Arial" w:eastAsia="Times New Roman" w:hAnsi="Arial" w:cs="Arial"/>
          <w:color w:val="333333"/>
          <w:spacing w:val="3"/>
          <w:sz w:val="24"/>
          <w:szCs w:val="24"/>
        </w:rPr>
        <w:t>Despite my opposition to the institution, as a historian, I could not resist the opportunity to serve in that capacity when I was contacted by the Democratic State Committee in September. Of course, most people do not know what an elector does. They believe they went to the polls on Nov. 6 to vote for president and vice president, but what they were really doing, as I tell my friends who voted for Barack Obama, is casting a vote for me and a slate of 13 other electors. If you voted for Mitt Romney or someone else, you voted for a different set of electors.</w:t>
      </w:r>
    </w:p>
    <w:p w14:paraId="4219F9B7" w14:textId="77777777" w:rsidR="0078383D" w:rsidRPr="0078383D" w:rsidRDefault="00EF2293" w:rsidP="0078383D">
      <w:pPr>
        <w:shd w:val="clear" w:color="auto" w:fill="FFFFFF"/>
        <w:spacing w:before="100" w:beforeAutospacing="1" w:after="256" w:line="360" w:lineRule="atLeast"/>
        <w:rPr>
          <w:rFonts w:ascii="Arial" w:eastAsia="Times New Roman" w:hAnsi="Arial" w:cs="Arial"/>
          <w:color w:val="333333"/>
          <w:spacing w:val="3"/>
          <w:sz w:val="24"/>
          <w:szCs w:val="24"/>
        </w:rPr>
      </w:pPr>
      <w:hyperlink r:id="rId10" w:history="1">
        <w:r w:rsidR="0078383D" w:rsidRPr="0078383D">
          <w:rPr>
            <w:rFonts w:ascii="Arial" w:eastAsia="Times New Roman" w:hAnsi="Arial" w:cs="Arial"/>
            <w:color w:val="0088EE"/>
            <w:spacing w:val="3"/>
            <w:sz w:val="24"/>
            <w:szCs w:val="24"/>
          </w:rPr>
          <w:t>The real vote</w:t>
        </w:r>
      </w:hyperlink>
      <w:r w:rsidR="0078383D" w:rsidRPr="0078383D">
        <w:rPr>
          <w:rFonts w:ascii="Arial" w:eastAsia="Times New Roman" w:hAnsi="Arial" w:cs="Arial"/>
          <w:color w:val="333333"/>
          <w:spacing w:val="3"/>
          <w:sz w:val="24"/>
          <w:szCs w:val="24"/>
        </w:rPr>
        <w:t xml:space="preserve"> took place on Monday in Trenton and no surprise, Obama and Biden won again. </w:t>
      </w:r>
    </w:p>
    <w:p w14:paraId="798DC488"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 xml:space="preserve">For those unfamiliar with the Electoral College, a bit of history is in order. It was designed by the Founding Fathers as an elite institution to check the will of the “people” who, engulfed in the political passions of the day, might elect someone unfit for office. </w:t>
      </w:r>
    </w:p>
    <w:p w14:paraId="4EB99A8E"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 xml:space="preserve">The rationale for the Electoral College is set forth very clearly in Federalist Paper No. 68 by Alexander Hamilton, writing under the pseudonym Publius. He envisioned the people — who, by the way, excluded persons of color, women and the poor — as voting for “men (electors) most capable of analyzing the qualities” of those seeking the highest office in the land. Hamilton won that debate and the Electoral College was codified in the U.S. Constitution. </w:t>
      </w:r>
    </w:p>
    <w:p w14:paraId="416B0AE2"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 xml:space="preserve">This year, I was invited to serve on the Electoral College. As a lifelong Democrat, I was a safe bet for the party. </w:t>
      </w:r>
    </w:p>
    <w:p w14:paraId="428D5D03"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The members of the New Jersey delegation did receive two petitions from concerned citizens trying to influence our votes. One came from an organization in Arizona — Waking Up America — which urged us to reconsider voting for Obama because of concerns that his birth certificate may have been falsified. The second was from Rebecca J. Hamilton, of Pennsylvania, who claimed “illegal activity” on a grand scale contaminated the election.</w:t>
      </w:r>
    </w:p>
    <w:p w14:paraId="44361EEC"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 xml:space="preserve">It is true that as recently as 2000, the Electoral College went counter to the popular vote and elected George W. Bush, who received fewer votes in the general election than did his opponent, Al Gore. However, the chance of individual electors arriving at a different outcome than that determined by the voters of their state is extremely unlikely. The process is carefully controlled by the political parties selecting their slate of electors. </w:t>
      </w:r>
    </w:p>
    <w:p w14:paraId="6B4D0D9D"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The carefully choreographed nature of the Electoral College ritual became apparent upon my arrival in Trenton about an hour before the 3 p.m. ceremony. The electors met in a conference room across from the state Senate Chamber, where the official ceremony was to take place. Officials from the state Board of Elections handed out seven prepared copies of our voter declarations to sign. These certificates recorded our votes — all in favor of Barack Obama and Joe Biden.</w:t>
      </w:r>
    </w:p>
    <w:p w14:paraId="06101DA0"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With some trepidation, I asked the obvious professorial question: What if someone decides to vote for someone else?</w:t>
      </w:r>
    </w:p>
    <w:p w14:paraId="334D31A8"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 xml:space="preserve">The Board of Elections official answered that new certificates would have to be drawn up indicating the vote change. Such an unexpected act would have added an air of crisis to the proceeding and quite likely delayed the official ceremony. The rogue elector would then be in the unenviable situation of having to sit in a room with 13 partisans of the spurned candidates. </w:t>
      </w:r>
    </w:p>
    <w:p w14:paraId="3376CC27" w14:textId="77777777" w:rsidR="0078383D" w:rsidRP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Of course, no such deviation from the script occurred and the 14 of us spent a few minutes in cordial and pleasant discussion. The Electors represented a racially, ethnically and geographically diverse cross-section of New Jersey, a fact that made me very proud. They make a living practicing a wide range of professions and skills. They are the type of folks you meet across New Jersey.</w:t>
      </w:r>
    </w:p>
    <w:p w14:paraId="6F82D100" w14:textId="77777777" w:rsid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 xml:space="preserve">Which brings me back to my original concern about the institution as a whole. Why the need for a separate body of a few, picked to be a representative sampling of the whole? The electors are imbued with no special wisdom not contained </w:t>
      </w:r>
      <w:r>
        <w:rPr>
          <w:rFonts w:ascii="Arial" w:eastAsia="Times New Roman" w:hAnsi="Arial" w:cs="Arial"/>
          <w:color w:val="333333"/>
          <w:spacing w:val="3"/>
          <w:sz w:val="24"/>
          <w:szCs w:val="24"/>
        </w:rPr>
        <w:t>by the whole of the electorate.</w:t>
      </w:r>
    </w:p>
    <w:p w14:paraId="0898EF3B" w14:textId="77777777" w:rsidR="0078383D" w:rsidRDefault="0078383D" w:rsidP="0078383D">
      <w:pPr>
        <w:shd w:val="clear" w:color="auto" w:fill="FFFFFF"/>
        <w:spacing w:before="100" w:beforeAutospacing="1" w:after="256" w:line="360" w:lineRule="atLeast"/>
        <w:rPr>
          <w:rFonts w:ascii="Arial" w:eastAsia="Times New Roman" w:hAnsi="Arial" w:cs="Arial"/>
          <w:color w:val="333333"/>
          <w:spacing w:val="3"/>
          <w:sz w:val="24"/>
          <w:szCs w:val="24"/>
        </w:rPr>
      </w:pPr>
      <w:r w:rsidRPr="0078383D">
        <w:rPr>
          <w:rFonts w:ascii="Arial" w:eastAsia="Times New Roman" w:hAnsi="Arial" w:cs="Arial"/>
          <w:color w:val="333333"/>
          <w:spacing w:val="3"/>
          <w:sz w:val="24"/>
          <w:szCs w:val="24"/>
        </w:rPr>
        <w:t>I enjoyed my brief membership in a club dating to the 18th century, but I am left wondering about what, if any, purpose it serves.</w:t>
      </w:r>
    </w:p>
    <w:p w14:paraId="6E1E5238" w14:textId="77777777" w:rsidR="004977F2" w:rsidRDefault="0078383D" w:rsidP="0078383D">
      <w:pPr>
        <w:shd w:val="clear" w:color="auto" w:fill="FFFFFF"/>
        <w:spacing w:before="100" w:beforeAutospacing="1" w:after="256" w:line="360" w:lineRule="atLeast"/>
      </w:pPr>
      <w:r w:rsidRPr="0078383D">
        <w:rPr>
          <w:rFonts w:ascii="Times New Roman" w:eastAsia="Times New Roman" w:hAnsi="Times New Roman" w:cs="Times New Roman"/>
          <w:i/>
          <w:iCs/>
          <w:color w:val="333333"/>
          <w:spacing w:val="3"/>
          <w:sz w:val="24"/>
          <w:szCs w:val="24"/>
        </w:rPr>
        <w:t xml:space="preserve">Frank </w:t>
      </w:r>
      <w:proofErr w:type="spellStart"/>
      <w:r w:rsidRPr="0078383D">
        <w:rPr>
          <w:rFonts w:ascii="Times New Roman" w:eastAsia="Times New Roman" w:hAnsi="Times New Roman" w:cs="Times New Roman"/>
          <w:i/>
          <w:iCs/>
          <w:color w:val="333333"/>
          <w:spacing w:val="3"/>
          <w:sz w:val="24"/>
          <w:szCs w:val="24"/>
        </w:rPr>
        <w:t>Argote-Freyre</w:t>
      </w:r>
      <w:proofErr w:type="spellEnd"/>
      <w:r w:rsidRPr="0078383D">
        <w:rPr>
          <w:rFonts w:ascii="Times New Roman" w:eastAsia="Times New Roman" w:hAnsi="Times New Roman" w:cs="Times New Roman"/>
          <w:i/>
          <w:iCs/>
          <w:color w:val="333333"/>
          <w:spacing w:val="3"/>
          <w:sz w:val="24"/>
          <w:szCs w:val="24"/>
        </w:rPr>
        <w:t xml:space="preserve"> is an assistant professor in Latin American history at Kean University. </w:t>
      </w:r>
    </w:p>
    <w:sectPr w:rsidR="0049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1A"/>
    <w:rsid w:val="000D511A"/>
    <w:rsid w:val="002D078A"/>
    <w:rsid w:val="0078383D"/>
    <w:rsid w:val="00BA55C6"/>
    <w:rsid w:val="00EF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614C"/>
  <w15:chartTrackingRefBased/>
  <w15:docId w15:val="{37B76563-3BA3-4862-8AB1-BD5B037F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383D"/>
    <w:rPr>
      <w:i/>
      <w:iCs/>
    </w:rPr>
  </w:style>
  <w:style w:type="character" w:styleId="Strong">
    <w:name w:val="Strong"/>
    <w:basedOn w:val="DefaultParagraphFont"/>
    <w:uiPriority w:val="22"/>
    <w:qFormat/>
    <w:rsid w:val="0078383D"/>
    <w:rPr>
      <w:b/>
      <w:bCs/>
    </w:rPr>
  </w:style>
  <w:style w:type="character" w:customStyle="1" w:styleId="caption2">
    <w:name w:val="caption2"/>
    <w:basedOn w:val="DefaultParagraphFont"/>
    <w:rsid w:val="0078383D"/>
    <w:rPr>
      <w:rFonts w:ascii="Arial" w:hAnsi="Arial" w:cs="Arial" w:hint="default"/>
      <w:vanish w:val="0"/>
      <w:webHidden w:val="0"/>
      <w:color w:val="666666"/>
      <w:sz w:val="18"/>
      <w:szCs w:val="18"/>
      <w:specVanish w:val="0"/>
    </w:rPr>
  </w:style>
  <w:style w:type="character" w:customStyle="1" w:styleId="byline5">
    <w:name w:val="byline5"/>
    <w:basedOn w:val="DefaultParagraphFont"/>
    <w:rsid w:val="0078383D"/>
    <w:rPr>
      <w:rFonts w:ascii="Arial" w:hAnsi="Arial" w:cs="Arial" w:hint="default"/>
      <w:i/>
      <w:iCs/>
      <w:vanish w:val="0"/>
      <w:webHidden w:val="0"/>
      <w:color w:val="666666"/>
      <w:sz w:val="15"/>
      <w:szCs w:val="15"/>
      <w:specVanish w:val="0"/>
    </w:rPr>
  </w:style>
  <w:style w:type="character" w:customStyle="1" w:styleId="author">
    <w:name w:val="author"/>
    <w:basedOn w:val="DefaultParagraphFont"/>
    <w:rsid w:val="0078383D"/>
  </w:style>
  <w:style w:type="character" w:customStyle="1" w:styleId="total2">
    <w:name w:val="total2"/>
    <w:basedOn w:val="DefaultParagraphFont"/>
    <w:rsid w:val="0078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73309">
      <w:bodyDiv w:val="1"/>
      <w:marLeft w:val="0"/>
      <w:marRight w:val="0"/>
      <w:marTop w:val="0"/>
      <w:marBottom w:val="0"/>
      <w:divBdr>
        <w:top w:val="none" w:sz="0" w:space="0" w:color="auto"/>
        <w:left w:val="none" w:sz="0" w:space="0" w:color="auto"/>
        <w:bottom w:val="none" w:sz="0" w:space="0" w:color="auto"/>
        <w:right w:val="none" w:sz="0" w:space="0" w:color="auto"/>
      </w:divBdr>
      <w:divsChild>
        <w:div w:id="1789083924">
          <w:marLeft w:val="0"/>
          <w:marRight w:val="0"/>
          <w:marTop w:val="0"/>
          <w:marBottom w:val="0"/>
          <w:divBdr>
            <w:top w:val="none" w:sz="0" w:space="0" w:color="auto"/>
            <w:left w:val="none" w:sz="0" w:space="0" w:color="auto"/>
            <w:bottom w:val="none" w:sz="0" w:space="0" w:color="auto"/>
            <w:right w:val="none" w:sz="0" w:space="0" w:color="auto"/>
          </w:divBdr>
          <w:divsChild>
            <w:div w:id="2121144554">
              <w:marLeft w:val="0"/>
              <w:marRight w:val="0"/>
              <w:marTop w:val="0"/>
              <w:marBottom w:val="0"/>
              <w:divBdr>
                <w:top w:val="none" w:sz="0" w:space="0" w:color="auto"/>
                <w:left w:val="none" w:sz="0" w:space="0" w:color="auto"/>
                <w:bottom w:val="none" w:sz="0" w:space="0" w:color="auto"/>
                <w:right w:val="none" w:sz="0" w:space="0" w:color="auto"/>
              </w:divBdr>
              <w:divsChild>
                <w:div w:id="1110248372">
                  <w:marLeft w:val="0"/>
                  <w:marRight w:val="0"/>
                  <w:marTop w:val="225"/>
                  <w:marBottom w:val="0"/>
                  <w:divBdr>
                    <w:top w:val="none" w:sz="0" w:space="0" w:color="auto"/>
                    <w:left w:val="none" w:sz="0" w:space="0" w:color="auto"/>
                    <w:bottom w:val="none" w:sz="0" w:space="0" w:color="auto"/>
                    <w:right w:val="none" w:sz="0" w:space="0" w:color="auto"/>
                  </w:divBdr>
                  <w:divsChild>
                    <w:div w:id="874125749">
                      <w:marLeft w:val="0"/>
                      <w:marRight w:val="0"/>
                      <w:marTop w:val="0"/>
                      <w:marBottom w:val="0"/>
                      <w:divBdr>
                        <w:top w:val="none" w:sz="0" w:space="0" w:color="auto"/>
                        <w:left w:val="none" w:sz="0" w:space="0" w:color="auto"/>
                        <w:bottom w:val="none" w:sz="0" w:space="0" w:color="auto"/>
                        <w:right w:val="none" w:sz="0" w:space="0" w:color="auto"/>
                      </w:divBdr>
                      <w:divsChild>
                        <w:div w:id="524946898">
                          <w:marLeft w:val="0"/>
                          <w:marRight w:val="0"/>
                          <w:marTop w:val="0"/>
                          <w:marBottom w:val="0"/>
                          <w:divBdr>
                            <w:top w:val="none" w:sz="0" w:space="0" w:color="auto"/>
                            <w:left w:val="none" w:sz="0" w:space="0" w:color="auto"/>
                            <w:bottom w:val="none" w:sz="0" w:space="0" w:color="auto"/>
                            <w:right w:val="none" w:sz="0" w:space="0" w:color="auto"/>
                          </w:divBdr>
                          <w:divsChild>
                            <w:div w:id="90901212">
                              <w:marLeft w:val="0"/>
                              <w:marRight w:val="0"/>
                              <w:marTop w:val="0"/>
                              <w:marBottom w:val="0"/>
                              <w:divBdr>
                                <w:top w:val="none" w:sz="0" w:space="0" w:color="auto"/>
                                <w:left w:val="none" w:sz="0" w:space="0" w:color="auto"/>
                                <w:bottom w:val="none" w:sz="0" w:space="0" w:color="auto"/>
                                <w:right w:val="none" w:sz="0" w:space="0" w:color="auto"/>
                              </w:divBdr>
                              <w:divsChild>
                                <w:div w:id="354186715">
                                  <w:marLeft w:val="0"/>
                                  <w:marRight w:val="0"/>
                                  <w:marTop w:val="0"/>
                                  <w:marBottom w:val="0"/>
                                  <w:divBdr>
                                    <w:top w:val="none" w:sz="0" w:space="0" w:color="auto"/>
                                    <w:left w:val="none" w:sz="0" w:space="0" w:color="auto"/>
                                    <w:bottom w:val="none" w:sz="0" w:space="0" w:color="auto"/>
                                    <w:right w:val="none" w:sz="0" w:space="0" w:color="auto"/>
                                  </w:divBdr>
                                  <w:divsChild>
                                    <w:div w:id="49623649">
                                      <w:marLeft w:val="0"/>
                                      <w:marRight w:val="0"/>
                                      <w:marTop w:val="165"/>
                                      <w:marBottom w:val="450"/>
                                      <w:divBdr>
                                        <w:top w:val="single" w:sz="48" w:space="15" w:color="EBEAEA"/>
                                        <w:left w:val="none" w:sz="0" w:space="0" w:color="auto"/>
                                        <w:bottom w:val="none" w:sz="0" w:space="0" w:color="auto"/>
                                        <w:right w:val="none" w:sz="0" w:space="0" w:color="auto"/>
                                      </w:divBdr>
                                      <w:divsChild>
                                        <w:div w:id="454444524">
                                          <w:marLeft w:val="0"/>
                                          <w:marRight w:val="45"/>
                                          <w:marTop w:val="0"/>
                                          <w:marBottom w:val="0"/>
                                          <w:divBdr>
                                            <w:top w:val="none" w:sz="0" w:space="0" w:color="auto"/>
                                            <w:left w:val="none" w:sz="0" w:space="0" w:color="auto"/>
                                            <w:bottom w:val="none" w:sz="0" w:space="0" w:color="auto"/>
                                            <w:right w:val="none" w:sz="0" w:space="0" w:color="auto"/>
                                          </w:divBdr>
                                        </w:div>
                                      </w:divsChild>
                                    </w:div>
                                    <w:div w:id="914320031">
                                      <w:marLeft w:val="-1275"/>
                                      <w:marRight w:val="150"/>
                                      <w:marTop w:val="0"/>
                                      <w:marBottom w:val="150"/>
                                      <w:divBdr>
                                        <w:top w:val="none" w:sz="0" w:space="0" w:color="auto"/>
                                        <w:left w:val="none" w:sz="0" w:space="0" w:color="auto"/>
                                        <w:bottom w:val="none" w:sz="0" w:space="0" w:color="auto"/>
                                        <w:right w:val="none" w:sz="0" w:space="0" w:color="auto"/>
                                      </w:divBdr>
                                      <w:divsChild>
                                        <w:div w:id="1195269980">
                                          <w:marLeft w:val="0"/>
                                          <w:marRight w:val="0"/>
                                          <w:marTop w:val="0"/>
                                          <w:marBottom w:val="0"/>
                                          <w:divBdr>
                                            <w:top w:val="none" w:sz="0" w:space="0" w:color="auto"/>
                                            <w:left w:val="none" w:sz="0" w:space="0" w:color="auto"/>
                                            <w:bottom w:val="none" w:sz="0" w:space="0" w:color="auto"/>
                                            <w:right w:val="none" w:sz="0" w:space="0" w:color="auto"/>
                                          </w:divBdr>
                                          <w:divsChild>
                                            <w:div w:id="1296791119">
                                              <w:marLeft w:val="0"/>
                                              <w:marRight w:val="0"/>
                                              <w:marTop w:val="0"/>
                                              <w:marBottom w:val="75"/>
                                              <w:divBdr>
                                                <w:top w:val="none" w:sz="0" w:space="0" w:color="auto"/>
                                                <w:left w:val="none" w:sz="0" w:space="0" w:color="auto"/>
                                                <w:bottom w:val="none" w:sz="0" w:space="0" w:color="auto"/>
                                                <w:right w:val="none" w:sz="0" w:space="0" w:color="auto"/>
                                              </w:divBdr>
                                              <w:divsChild>
                                                <w:div w:id="787940407">
                                                  <w:marLeft w:val="0"/>
                                                  <w:marRight w:val="0"/>
                                                  <w:marTop w:val="0"/>
                                                  <w:marBottom w:val="0"/>
                                                  <w:divBdr>
                                                    <w:top w:val="none" w:sz="0" w:space="0" w:color="auto"/>
                                                    <w:left w:val="none" w:sz="0" w:space="0" w:color="auto"/>
                                                    <w:bottom w:val="none" w:sz="0" w:space="0" w:color="auto"/>
                                                    <w:right w:val="none" w:sz="0" w:space="0" w:color="auto"/>
                                                  </w:divBdr>
                                                  <w:divsChild>
                                                    <w:div w:id="11869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13">
                                              <w:marLeft w:val="0"/>
                                              <w:marRight w:val="0"/>
                                              <w:marTop w:val="0"/>
                                              <w:marBottom w:val="75"/>
                                              <w:divBdr>
                                                <w:top w:val="none" w:sz="0" w:space="0" w:color="auto"/>
                                                <w:left w:val="none" w:sz="0" w:space="0" w:color="auto"/>
                                                <w:bottom w:val="none" w:sz="0" w:space="0" w:color="auto"/>
                                                <w:right w:val="none" w:sz="0" w:space="0" w:color="auto"/>
                                              </w:divBdr>
                                              <w:divsChild>
                                                <w:div w:id="1951012909">
                                                  <w:marLeft w:val="0"/>
                                                  <w:marRight w:val="0"/>
                                                  <w:marTop w:val="0"/>
                                                  <w:marBottom w:val="0"/>
                                                  <w:divBdr>
                                                    <w:top w:val="none" w:sz="0" w:space="0" w:color="auto"/>
                                                    <w:left w:val="none" w:sz="0" w:space="0" w:color="auto"/>
                                                    <w:bottom w:val="none" w:sz="0" w:space="0" w:color="auto"/>
                                                    <w:right w:val="none" w:sz="0" w:space="0" w:color="auto"/>
                                                  </w:divBdr>
                                                  <w:divsChild>
                                                    <w:div w:id="16956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410">
                                              <w:marLeft w:val="0"/>
                                              <w:marRight w:val="0"/>
                                              <w:marTop w:val="0"/>
                                              <w:marBottom w:val="75"/>
                                              <w:divBdr>
                                                <w:top w:val="none" w:sz="0" w:space="0" w:color="auto"/>
                                                <w:left w:val="none" w:sz="0" w:space="0" w:color="auto"/>
                                                <w:bottom w:val="none" w:sz="0" w:space="0" w:color="auto"/>
                                                <w:right w:val="none" w:sz="0" w:space="0" w:color="auto"/>
                                              </w:divBdr>
                                              <w:divsChild>
                                                <w:div w:id="1021787498">
                                                  <w:marLeft w:val="0"/>
                                                  <w:marRight w:val="0"/>
                                                  <w:marTop w:val="0"/>
                                                  <w:marBottom w:val="0"/>
                                                  <w:divBdr>
                                                    <w:top w:val="none" w:sz="0" w:space="0" w:color="auto"/>
                                                    <w:left w:val="none" w:sz="0" w:space="0" w:color="auto"/>
                                                    <w:bottom w:val="none" w:sz="0" w:space="0" w:color="auto"/>
                                                    <w:right w:val="none" w:sz="0" w:space="0" w:color="auto"/>
                                                  </w:divBdr>
                                                  <w:divsChild>
                                                    <w:div w:id="742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0332">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
                                          </w:divsChild>
                                        </w:div>
                                        <w:div w:id="623006380">
                                          <w:marLeft w:val="0"/>
                                          <w:marRight w:val="0"/>
                                          <w:marTop w:val="0"/>
                                          <w:marBottom w:val="0"/>
                                          <w:divBdr>
                                            <w:top w:val="none" w:sz="0" w:space="0" w:color="auto"/>
                                            <w:left w:val="none" w:sz="0" w:space="0" w:color="auto"/>
                                            <w:bottom w:val="none" w:sz="0" w:space="0" w:color="auto"/>
                                            <w:right w:val="none" w:sz="0" w:space="0" w:color="auto"/>
                                          </w:divBdr>
                                        </w:div>
                                      </w:divsChild>
                                    </w:div>
                                    <w:div w:id="1649629885">
                                      <w:marLeft w:val="0"/>
                                      <w:marRight w:val="0"/>
                                      <w:marTop w:val="0"/>
                                      <w:marBottom w:val="450"/>
                                      <w:divBdr>
                                        <w:top w:val="none" w:sz="0" w:space="0" w:color="auto"/>
                                        <w:left w:val="none" w:sz="0" w:space="0" w:color="auto"/>
                                        <w:bottom w:val="none" w:sz="0" w:space="0" w:color="auto"/>
                                        <w:right w:val="none" w:sz="0" w:space="0" w:color="auto"/>
                                      </w:divBdr>
                                      <w:divsChild>
                                        <w:div w:id="874461009">
                                          <w:marLeft w:val="0"/>
                                          <w:marRight w:val="0"/>
                                          <w:marTop w:val="0"/>
                                          <w:marBottom w:val="0"/>
                                          <w:divBdr>
                                            <w:top w:val="none" w:sz="0" w:space="0" w:color="auto"/>
                                            <w:left w:val="none" w:sz="0" w:space="0" w:color="auto"/>
                                            <w:bottom w:val="none" w:sz="0" w:space="0" w:color="auto"/>
                                            <w:right w:val="none" w:sz="0" w:space="0" w:color="auto"/>
                                          </w:divBdr>
                                        </w:div>
                                        <w:div w:id="2120222046">
                                          <w:marLeft w:val="0"/>
                                          <w:marRight w:val="150"/>
                                          <w:marTop w:val="0"/>
                                          <w:marBottom w:val="150"/>
                                          <w:divBdr>
                                            <w:top w:val="single" w:sz="6" w:space="8" w:color="CDC8B1"/>
                                            <w:left w:val="single" w:sz="6" w:space="8" w:color="CDC8B1"/>
                                            <w:bottom w:val="single" w:sz="6" w:space="8" w:color="CDC8B1"/>
                                            <w:right w:val="single" w:sz="6" w:space="8" w:color="CDC8B1"/>
                                          </w:divBdr>
                                          <w:divsChild>
                                            <w:div w:id="809786067">
                                              <w:marLeft w:val="150"/>
                                              <w:marRight w:val="150"/>
                                              <w:marTop w:val="0"/>
                                              <w:marBottom w:val="150"/>
                                              <w:divBdr>
                                                <w:top w:val="none" w:sz="0" w:space="0" w:color="auto"/>
                                                <w:left w:val="none" w:sz="0" w:space="0" w:color="auto"/>
                                                <w:bottom w:val="none" w:sz="0" w:space="0" w:color="auto"/>
                                                <w:right w:val="none" w:sz="0" w:space="0" w:color="auto"/>
                                              </w:divBdr>
                                            </w:div>
                                          </w:divsChild>
                                        </w:div>
                                        <w:div w:id="1507941315">
                                          <w:marLeft w:val="0"/>
                                          <w:marRight w:val="0"/>
                                          <w:marTop w:val="0"/>
                                          <w:marBottom w:val="0"/>
                                          <w:divBdr>
                                            <w:top w:val="none" w:sz="0" w:space="0" w:color="auto"/>
                                            <w:left w:val="none" w:sz="0" w:space="0" w:color="auto"/>
                                            <w:bottom w:val="none" w:sz="0" w:space="0" w:color="auto"/>
                                            <w:right w:val="none" w:sz="0" w:space="0" w:color="auto"/>
                                          </w:divBdr>
                                          <w:divsChild>
                                            <w:div w:id="18857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twitter.com/NJ_Vo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nj.com/staff/njoslguest/posts.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j.com/politics/index.ssf/2012/12/nj_officially_casts_electoral.html" TargetMode="External"/><Relationship Id="rId4" Type="http://schemas.openxmlformats.org/officeDocument/2006/relationships/hyperlink" Target="http://connect.nj.com/staff/njoslguest/index.htm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Frank</cp:lastModifiedBy>
  <cp:revision>2</cp:revision>
  <dcterms:created xsi:type="dcterms:W3CDTF">2020-08-29T17:14:00Z</dcterms:created>
  <dcterms:modified xsi:type="dcterms:W3CDTF">2020-08-29T17:14:00Z</dcterms:modified>
</cp:coreProperties>
</file>